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04" w:rsidRPr="00487008" w:rsidRDefault="007A2F04" w:rsidP="007A2F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GoBack"/>
      <w:r w:rsidRPr="00487008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ФГОС для детей с ОВЗ</w:t>
      </w:r>
    </w:p>
    <w:bookmarkEnd w:id="0"/>
    <w:p w:rsidR="007A2F04" w:rsidRPr="007A2F04" w:rsidRDefault="007A2F04" w:rsidP="007A2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Инклюзивное образование</w:t>
      </w:r>
      <w:r w:rsidRPr="007A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</w:p>
    <w:p w:rsidR="007A2F04" w:rsidRPr="007A2F04" w:rsidRDefault="007A2F04" w:rsidP="007A2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каким бы он ни был - прежде всего, уникальная личность. И, несмотря на особенности развития, он имеет равные с другими детьми права. На Западе идеи инклюзивного образования появились, и стали активно развиваться в конце 60-х годов ХХ века. В нашей стране внедрению инклюзивного образования способствовали демократические преобразования начала 90-х годов.</w:t>
      </w:r>
    </w:p>
    <w:p w:rsidR="007A2F04" w:rsidRPr="007A2F04" w:rsidRDefault="007A2F04" w:rsidP="007A2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термин, принятый в России для обозначения идеи включения детей с особенностями развития в сообщество обычных сверстников, был "интеграция". В последние годы в работах зарубежных ученых термин "интеграция" стал применяться для обозначения попыток механистического объединения детей, без учета всей специфики сопровождения этого процесса. Сейчас все чаще стали употреблять термин "инклюзия".</w:t>
      </w:r>
    </w:p>
    <w:p w:rsidR="007A2F04" w:rsidRPr="007A2F04" w:rsidRDefault="007A2F04" w:rsidP="007A2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Инклюзивное образование дает возможность всем детям с особенностями развития в полном объеме участвовать в жизни коллектива детского сада, школы, института, в дошкольной и школьной жизни. Включающее образование обладает ресурсами, направленными на стимуляцию равноправия обучающихся и их участия во всех аспектах жизни коллектива, а также направлено на развитие у вех детей способностей, необходимых для общения.</w:t>
      </w:r>
    </w:p>
    <w:p w:rsidR="007A2F04" w:rsidRPr="007A2F04" w:rsidRDefault="007A2F04" w:rsidP="007A2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F0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              Инклюзивное образование базируется на восьми принципах:</w:t>
      </w:r>
    </w:p>
    <w:p w:rsidR="007A2F04" w:rsidRPr="007A2F04" w:rsidRDefault="007A2F04" w:rsidP="007A2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человека не зависит от его способностей и достижений.</w:t>
      </w:r>
    </w:p>
    <w:p w:rsidR="007A2F04" w:rsidRPr="007A2F04" w:rsidRDefault="007A2F04" w:rsidP="007A2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способен чувствовать и думать.</w:t>
      </w:r>
    </w:p>
    <w:p w:rsidR="007A2F04" w:rsidRPr="007A2F04" w:rsidRDefault="007A2F04" w:rsidP="007A2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имеет право на общение и на то, чтобы быть услышанным.</w:t>
      </w:r>
    </w:p>
    <w:p w:rsidR="007A2F04" w:rsidRPr="007A2F04" w:rsidRDefault="007A2F04" w:rsidP="007A2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нуждаются друг в друге.</w:t>
      </w:r>
    </w:p>
    <w:p w:rsidR="007A2F04" w:rsidRPr="007A2F04" w:rsidRDefault="007A2F04" w:rsidP="007A2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Подлинное образование может осуществляться только в контексте реальных взаимоотношений.</w:t>
      </w:r>
    </w:p>
    <w:p w:rsidR="007A2F04" w:rsidRPr="007A2F04" w:rsidRDefault="007A2F04" w:rsidP="007A2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нуждаются в поддержке и дружбе ровесников.</w:t>
      </w:r>
    </w:p>
    <w:p w:rsidR="007A2F04" w:rsidRPr="007A2F04" w:rsidRDefault="007A2F04" w:rsidP="007A2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обучающихся достижение прогресса скорее может быть в том, что они могут делать, чем в том, что не могут.</w:t>
      </w:r>
    </w:p>
    <w:p w:rsidR="003456ED" w:rsidRDefault="003456ED"/>
    <w:p w:rsidR="007A2F04" w:rsidRDefault="007A2F04"/>
    <w:p w:rsidR="007A2F04" w:rsidRDefault="007A2F04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7A2F04" w:rsidRPr="007A2F04" w:rsidTr="007A2F0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87008" w:rsidRDefault="00487008" w:rsidP="007A2F0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</w:p>
          <w:p w:rsidR="007A2F04" w:rsidRPr="007A2F04" w:rsidRDefault="007A2F04" w:rsidP="007A2F0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A2F04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lastRenderedPageBreak/>
              <w:t>Инклюзивное образование</w:t>
            </w:r>
          </w:p>
          <w:p w:rsidR="007A2F04" w:rsidRPr="007A2F04" w:rsidRDefault="007A2F04" w:rsidP="007A2F0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A2F04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 </w:t>
            </w:r>
          </w:p>
        </w:tc>
      </w:tr>
      <w:tr w:rsidR="007A2F04" w:rsidRPr="007A2F04" w:rsidTr="007A2F0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2F04" w:rsidRPr="007A2F04" w:rsidRDefault="007A2F04" w:rsidP="007A2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   </w:t>
            </w:r>
            <w:r w:rsidRPr="007A2F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E0FCD1" wp14:editId="3A4FA123">
                  <wp:extent cx="1905000" cy="2000250"/>
                  <wp:effectExtent l="0" t="0" r="0" b="0"/>
                  <wp:docPr id="1" name="Рисунок 1" descr="https://schoolnm2.edusite.ru/images/ehmble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olnm2.edusite.ru/images/ehmble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F04" w:rsidRPr="007A2F04" w:rsidRDefault="00487008" w:rsidP="007A2F0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Приказ </w:t>
              </w:r>
              <w:proofErr w:type="spellStart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Минобрнауки</w:t>
              </w:r>
              <w:proofErr w:type="spellEnd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 России от 09.11.2015г №1309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</w:t>
              </w:r>
            </w:hyperlink>
          </w:p>
          <w:p w:rsidR="007A2F04" w:rsidRPr="007A2F04" w:rsidRDefault="00487008" w:rsidP="007A2F0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A2F04" w:rsidRPr="007A2F04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</w:rPr>
                <w:t>Федеральный закон от 01.12.2014№419-ФЗ (в редакции от 29.12.2015)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      </w:r>
            </w:hyperlink>
          </w:p>
          <w:p w:rsidR="007A2F04" w:rsidRPr="007A2F04" w:rsidRDefault="00487008" w:rsidP="007A2F0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Приказ Министерства труда и социальной защиты Российской Федерации №723н от 15.10.2015г. "Об утверждении формы и Порядка предоставления органами исполнительной власти субъектов РФ, органами местного самоуправления и организациями независимо от их организационно-правовых форм </w:t>
              </w:r>
              <w:proofErr w:type="gramStart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информации</w:t>
              </w:r>
              <w:proofErr w:type="gramEnd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 об исполнении возложенных на них индивидуальной программой реабилитации или </w:t>
              </w:r>
              <w:proofErr w:type="spellStart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абилитации</w:t>
              </w:r>
              <w:proofErr w:type="spellEnd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 инвалида и индивидуальной программой реабилитации или </w:t>
              </w:r>
              <w:proofErr w:type="spellStart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абилитации</w:t>
              </w:r>
              <w:proofErr w:type="spellEnd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 ребенка инвалида мероприятий в федеральные государственные учреждения медико-социальной экспертизы".  </w:t>
              </w:r>
            </w:hyperlink>
            <w:r w:rsidR="007A2F04" w:rsidRPr="007A2F0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  <w:r w:rsidR="007A2F04" w:rsidRPr="007A2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A2F04" w:rsidRPr="007A2F04" w:rsidRDefault="00487008" w:rsidP="007A2F0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Федеральный государственный образовательный стандарт образования </w:t>
              </w:r>
              <w:proofErr w:type="gramStart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обучающихся</w:t>
              </w:r>
              <w:proofErr w:type="gramEnd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 с умственной </w:t>
              </w:r>
              <w:proofErr w:type="spellStart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отсталастью</w:t>
              </w:r>
              <w:proofErr w:type="spellEnd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 (интеллектуальными нарушениями)</w:t>
              </w:r>
            </w:hyperlink>
          </w:p>
          <w:p w:rsidR="007A2F04" w:rsidRPr="007A2F04" w:rsidRDefault="00487008" w:rsidP="007A2F0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A2F04" w:rsidRPr="007A2F04">
                <w:rPr>
                  <w:rFonts w:ascii="Times New Roman" w:eastAsia="Times New Roman" w:hAnsi="Times New Roman" w:cs="Times New Roman"/>
                  <w:b/>
                  <w:bCs/>
                  <w:color w:val="8000FF"/>
                  <w:sz w:val="27"/>
                  <w:szCs w:val="27"/>
                  <w:u w:val="single"/>
                  <w:lang w:eastAsia="ru-RU"/>
                </w:rPr>
                <w:t>Федеральный закон от 24.11.1995 г. №181-ФЗ "О социальной защите инвалидов в Российской Федерации"</w:t>
              </w:r>
            </w:hyperlink>
          </w:p>
          <w:p w:rsidR="007A2F04" w:rsidRPr="007A2F04" w:rsidRDefault="00487008" w:rsidP="007A2F0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Приказ Минтруда России от 31.07.2015 №528н "Об утверждении Порядка разработки и реализации индивидуальной программы реабилитации или </w:t>
              </w:r>
              <w:proofErr w:type="spellStart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абилитации</w:t>
              </w:r>
              <w:proofErr w:type="spellEnd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 инвалида, индивидуальной программы реабилитации или </w:t>
              </w:r>
              <w:proofErr w:type="spellStart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абилитации</w:t>
              </w:r>
              <w:proofErr w:type="spellEnd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 ребенка </w:t>
              </w:r>
              <w:proofErr w:type="gramStart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-и</w:t>
              </w:r>
              <w:proofErr w:type="gramEnd"/>
              <w:r w:rsidR="007A2F04" w:rsidRPr="007A2F04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нвалида, выдаваемых федеральными государственными учреждениями медико-социальной экспертизы, и их форм"</w:t>
              </w:r>
            </w:hyperlink>
          </w:p>
          <w:p w:rsidR="007A2F04" w:rsidRPr="007A2F04" w:rsidRDefault="00487008" w:rsidP="0048700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8000FF"/>
                <w:sz w:val="27"/>
                <w:szCs w:val="27"/>
                <w:lang w:eastAsia="ru-RU"/>
              </w:rPr>
            </w:pPr>
            <w:hyperlink r:id="rId13" w:tgtFrame="_blank" w:history="1">
              <w:r w:rsidR="007A2F04" w:rsidRPr="007A2F0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Письмо Министерства образования и науки Российской Федерации от 07.06.2013 №ИР-535/07 "О коррекционном и инклюзивном образовании детей"</w:t>
              </w:r>
            </w:hyperlink>
          </w:p>
        </w:tc>
        <w:tc>
          <w:tcPr>
            <w:tcW w:w="0" w:type="auto"/>
            <w:vAlign w:val="center"/>
            <w:hideMark/>
          </w:tcPr>
          <w:p w:rsidR="007A2F04" w:rsidRPr="007A2F04" w:rsidRDefault="007A2F04" w:rsidP="007A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2F04" w:rsidRDefault="007A2F04" w:rsidP="00487008"/>
    <w:sectPr w:rsidR="007A2F04" w:rsidSect="0048700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611"/>
    <w:multiLevelType w:val="multilevel"/>
    <w:tmpl w:val="887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E0FFE"/>
    <w:multiLevelType w:val="multilevel"/>
    <w:tmpl w:val="8630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04"/>
    <w:rsid w:val="003456ED"/>
    <w:rsid w:val="00487008"/>
    <w:rsid w:val="007A2F04"/>
    <w:rsid w:val="00B0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71577/" TargetMode="External"/><Relationship Id="rId13" Type="http://schemas.openxmlformats.org/officeDocument/2006/relationships/hyperlink" Target="https://schoolnm2.edusite.ru/DswMedia/pis-mominnauk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iro46.ru/docs/prikaz09.11.2015.pdf" TargetMode="External"/><Relationship Id="rId12" Type="http://schemas.openxmlformats.org/officeDocument/2006/relationships/hyperlink" Target="https://www.consultant.ru/document/cons_doc_LAW_1849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.consultant.ru/document/cons_doc_LAW_855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707606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076067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Андрей</cp:lastModifiedBy>
  <cp:revision>3</cp:revision>
  <dcterms:created xsi:type="dcterms:W3CDTF">2020-04-14T13:16:00Z</dcterms:created>
  <dcterms:modified xsi:type="dcterms:W3CDTF">2020-04-14T18:57:00Z</dcterms:modified>
</cp:coreProperties>
</file>