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11" w:rsidRPr="00514732" w:rsidRDefault="00F86A0F" w:rsidP="00514732">
      <w:pPr>
        <w:keepNext/>
        <w:keepLines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51473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5CAD" w:rsidRPr="00514732">
        <w:rPr>
          <w:rFonts w:ascii="Times New Roman" w:hAnsi="Times New Roman" w:cs="Times New Roman"/>
          <w:sz w:val="24"/>
          <w:szCs w:val="24"/>
        </w:rPr>
        <w:t>11</w:t>
      </w:r>
    </w:p>
    <w:p w:rsidR="00514732" w:rsidRPr="00514732" w:rsidRDefault="00903F14" w:rsidP="00514732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4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14732" w:rsidRPr="00514732">
        <w:rPr>
          <w:rFonts w:ascii="Times New Roman" w:hAnsi="Times New Roman" w:cs="Times New Roman"/>
          <w:sz w:val="24"/>
          <w:szCs w:val="24"/>
        </w:rPr>
        <w:t>к учетной политике МБОУ «</w:t>
      </w:r>
      <w:proofErr w:type="gramStart"/>
      <w:r w:rsidR="00514732" w:rsidRPr="00514732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="00514732" w:rsidRPr="00514732">
        <w:rPr>
          <w:rFonts w:ascii="Times New Roman" w:hAnsi="Times New Roman" w:cs="Times New Roman"/>
          <w:sz w:val="24"/>
          <w:szCs w:val="24"/>
        </w:rPr>
        <w:t xml:space="preserve"> общеобразовательная  </w:t>
      </w:r>
    </w:p>
    <w:p w:rsidR="00514732" w:rsidRPr="00514732" w:rsidRDefault="00514732" w:rsidP="00514732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4732">
        <w:rPr>
          <w:rFonts w:ascii="Times New Roman" w:hAnsi="Times New Roman" w:cs="Times New Roman"/>
          <w:sz w:val="24"/>
          <w:szCs w:val="24"/>
        </w:rPr>
        <w:t>школа № 5</w:t>
      </w:r>
      <w:r w:rsidR="00F16EDD">
        <w:rPr>
          <w:rFonts w:ascii="Times New Roman" w:hAnsi="Times New Roman" w:cs="Times New Roman"/>
          <w:sz w:val="24"/>
          <w:szCs w:val="24"/>
        </w:rPr>
        <w:t>0</w:t>
      </w:r>
      <w:r w:rsidRPr="00514732">
        <w:rPr>
          <w:rFonts w:ascii="Times New Roman" w:hAnsi="Times New Roman" w:cs="Times New Roman"/>
          <w:sz w:val="24"/>
          <w:szCs w:val="24"/>
        </w:rPr>
        <w:t xml:space="preserve"> им</w:t>
      </w:r>
      <w:r w:rsidR="00F16EDD">
        <w:rPr>
          <w:rFonts w:ascii="Times New Roman" w:hAnsi="Times New Roman" w:cs="Times New Roman"/>
          <w:sz w:val="24"/>
          <w:szCs w:val="24"/>
        </w:rPr>
        <w:t>. Ю.А. Гагарина</w:t>
      </w:r>
      <w:r w:rsidRPr="00514732">
        <w:rPr>
          <w:rFonts w:ascii="Times New Roman" w:hAnsi="Times New Roman" w:cs="Times New Roman"/>
          <w:sz w:val="24"/>
          <w:szCs w:val="24"/>
        </w:rPr>
        <w:t>»,</w:t>
      </w:r>
    </w:p>
    <w:p w:rsidR="00514732" w:rsidRDefault="00514732" w:rsidP="00514732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47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4732">
        <w:rPr>
          <w:rFonts w:ascii="Times New Roman" w:hAnsi="Times New Roman" w:cs="Times New Roman"/>
          <w:sz w:val="24"/>
          <w:szCs w:val="24"/>
        </w:rPr>
        <w:t>действующей</w:t>
      </w:r>
      <w:proofErr w:type="gramEnd"/>
      <w:r w:rsidRPr="00514732">
        <w:rPr>
          <w:rFonts w:ascii="Times New Roman" w:hAnsi="Times New Roman" w:cs="Times New Roman"/>
          <w:sz w:val="24"/>
          <w:szCs w:val="24"/>
        </w:rPr>
        <w:t xml:space="preserve"> с 01.01.202</w:t>
      </w:r>
      <w:r w:rsidR="000B624B">
        <w:rPr>
          <w:rFonts w:ascii="Times New Roman" w:hAnsi="Times New Roman" w:cs="Times New Roman"/>
          <w:sz w:val="24"/>
          <w:szCs w:val="24"/>
        </w:rPr>
        <w:t>3</w:t>
      </w:r>
      <w:r w:rsidRPr="0051473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14732" w:rsidRDefault="00514732" w:rsidP="0051473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732" w:rsidRDefault="00514732" w:rsidP="0051473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4E9" w:rsidRPr="00C13889" w:rsidRDefault="00514732" w:rsidP="0051473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4732">
        <w:rPr>
          <w:rFonts w:ascii="Times New Roman" w:hAnsi="Times New Roman" w:cs="Times New Roman"/>
          <w:sz w:val="24"/>
          <w:szCs w:val="24"/>
        </w:rPr>
        <w:t xml:space="preserve"> </w:t>
      </w:r>
      <w:r w:rsidR="0014325D" w:rsidRPr="00514732">
        <w:rPr>
          <w:rFonts w:ascii="Times New Roman" w:hAnsi="Times New Roman" w:cs="Times New Roman"/>
          <w:bCs/>
          <w:sz w:val="24"/>
          <w:szCs w:val="24"/>
        </w:rPr>
        <w:t>Положение</w:t>
      </w:r>
      <w:r w:rsidR="0014325D" w:rsidRPr="00C1388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4325D" w:rsidRPr="00C13889" w:rsidRDefault="0014325D" w:rsidP="0051473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>о внутреннем финансовом контроле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4811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1.1. Насто</w:t>
      </w:r>
      <w:r w:rsidR="00C456AB" w:rsidRPr="00C1388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щее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оложение разработано в соответствии с требованиями Федерального </w:t>
      </w:r>
      <w:hyperlink r:id="rId9" w:history="1">
        <w:r w:rsidRPr="00C13889">
          <w:rPr>
            <w:rFonts w:ascii="Times New Roman" w:eastAsia="Times New Roman" w:hAnsi="Times New Roman" w:cs="Times New Roman"/>
            <w:sz w:val="24"/>
            <w:szCs w:val="24"/>
          </w:rPr>
          <w:t>закона</w:t>
        </w:r>
      </w:hyperlink>
      <w:r w:rsidR="00C13889" w:rsidRPr="00C13889">
        <w:rPr>
          <w:sz w:val="24"/>
          <w:szCs w:val="24"/>
        </w:rPr>
        <w:t xml:space="preserve"> </w:t>
      </w:r>
      <w:r w:rsidR="00F86A0F" w:rsidRPr="00C13889">
        <w:rPr>
          <w:rFonts w:ascii="Times New Roman" w:eastAsia="Times New Roman" w:hAnsi="Times New Roman" w:cs="Times New Roman"/>
          <w:sz w:val="24"/>
          <w:szCs w:val="24"/>
        </w:rPr>
        <w:t xml:space="preserve">от 6 декабря 2011 г. № 402-ФЗ «О бухгалтерском учете», 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 xml:space="preserve">приказов </w:t>
      </w:r>
      <w:r w:rsidR="00F86A0F" w:rsidRPr="00C13889">
        <w:rPr>
          <w:rFonts w:ascii="Times New Roman" w:hAnsi="Times New Roman" w:cs="Times New Roman"/>
          <w:sz w:val="24"/>
          <w:szCs w:val="24"/>
        </w:rPr>
        <w:t>Мин</w:t>
      </w:r>
      <w:r w:rsidR="00474811" w:rsidRPr="00C13889">
        <w:rPr>
          <w:rFonts w:ascii="Times New Roman" w:hAnsi="Times New Roman" w:cs="Times New Roman"/>
          <w:sz w:val="24"/>
          <w:szCs w:val="24"/>
        </w:rPr>
        <w:t>истерства финансов Российской федерации</w:t>
      </w:r>
      <w:r w:rsidR="00F86A0F" w:rsidRPr="00C13889">
        <w:rPr>
          <w:rFonts w:ascii="Times New Roman" w:hAnsi="Times New Roman" w:cs="Times New Roman"/>
          <w:sz w:val="24"/>
          <w:szCs w:val="24"/>
        </w:rPr>
        <w:t xml:space="preserve">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</w:t>
      </w:r>
      <w:proofErr w:type="gramStart"/>
      <w:r w:rsidR="00F86A0F" w:rsidRPr="00C1388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F86A0F" w:rsidRPr="00C138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6A0F" w:rsidRPr="00C13889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="00F86A0F" w:rsidRPr="00C13889">
        <w:rPr>
          <w:rFonts w:ascii="Times New Roman" w:hAnsi="Times New Roman" w:cs="Times New Roman"/>
          <w:sz w:val="24"/>
          <w:szCs w:val="24"/>
        </w:rPr>
        <w:t xml:space="preserve"> применению»</w:t>
      </w:r>
      <w:r w:rsidR="00BF102F" w:rsidRPr="00C13889">
        <w:rPr>
          <w:rFonts w:ascii="Times New Roman" w:hAnsi="Times New Roman"/>
          <w:sz w:val="24"/>
          <w:szCs w:val="24"/>
        </w:rPr>
        <w:t>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1.2. Настоящее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оложение определяет: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цели, задачи и объекты внутреннего финансового контроля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организацию внутреннего финансового контроля в учреждении;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обязанности и права комиссии при проведении контрольных мероприятий;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порядок </w:t>
      </w: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>оформления результатов проверки финансово-хозяйственной деятельности учреждения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1.3. Целью внутреннего финансового контроля является обеспечение соблюдения законодательства Российской Федерации, нормативных правовых актов и иных актов, регулирующих </w:t>
      </w:r>
      <w:r w:rsidR="00903F14" w:rsidRPr="00C13889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="00F25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3F14" w:rsidRPr="00C13889"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="00F25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="000D4925" w:rsidRPr="00C13889">
        <w:rPr>
          <w:rFonts w:ascii="Times New Roman" w:eastAsia="Times New Roman" w:hAnsi="Times New Roman" w:cs="Times New Roman"/>
          <w:sz w:val="24"/>
          <w:szCs w:val="24"/>
        </w:rPr>
        <w:t>, повышения качества составления и достоверности  бухгалтерской отчетности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1.4. Задачи внутреннего финансового контроля: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установление соответствия проводимых финансово-хозяйственных операций требованиям </w:t>
      </w:r>
      <w:r w:rsidR="00737D44" w:rsidRPr="00C13889">
        <w:rPr>
          <w:rFonts w:ascii="Times New Roman" w:eastAsia="Times New Roman" w:hAnsi="Times New Roman" w:cs="Times New Roman"/>
          <w:sz w:val="24"/>
          <w:szCs w:val="24"/>
        </w:rPr>
        <w:t>нормативно</w:t>
      </w:r>
      <w:r w:rsidR="00A46C72" w:rsidRPr="00C13889">
        <w:rPr>
          <w:rFonts w:ascii="Times New Roman" w:eastAsia="Times New Roman" w:hAnsi="Times New Roman" w:cs="Times New Roman"/>
          <w:sz w:val="24"/>
          <w:szCs w:val="24"/>
        </w:rPr>
        <w:t>-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="00737D44" w:rsidRPr="00C13889">
        <w:rPr>
          <w:rFonts w:ascii="Times New Roman" w:eastAsia="Times New Roman" w:hAnsi="Times New Roman" w:cs="Times New Roman"/>
          <w:sz w:val="24"/>
          <w:szCs w:val="24"/>
        </w:rPr>
        <w:t xml:space="preserve"> актов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и учетной политики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установление полноты и достоверности отражения совершенных финансово-хозяйственных операций в учете и отчетности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предупреждение и пресечение финансовых нарушений в процессе финансово-хозяйственной деятельности учреждения;</w:t>
      </w:r>
    </w:p>
    <w:p w:rsidR="000D4925" w:rsidRPr="00C13889" w:rsidRDefault="000D4925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эффективным использованием материальных, трудовых и финансовых ресурсов в соответствии с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утвержденными нормами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нормативами;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сохранностью имущества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1.5. Объекты внутреннего финансового контроля: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плановые документы (план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финансово-хозяйственной деятельности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, и иные плановые документы учреждения);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договоры на приобретение продукции (работ, услуг), оказание учреждением платных услуг, аренду </w:t>
      </w:r>
      <w:r w:rsidR="00AE6EAD" w:rsidRPr="00C13889">
        <w:rPr>
          <w:rFonts w:ascii="Times New Roman" w:eastAsia="Times New Roman" w:hAnsi="Times New Roman" w:cs="Times New Roman"/>
          <w:sz w:val="24"/>
          <w:szCs w:val="24"/>
        </w:rPr>
        <w:t xml:space="preserve">(безвозмездное пользование)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недвижимости;</w:t>
      </w:r>
      <w:proofErr w:type="gramEnd"/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приказы (распоряжения) руководителя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первичные оправдательные документы и регистры учета;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хозяйственные операции, отраженные в учете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бухгалтерская, финансовая, налоговая, статистическая и иная отчетность учреждения;</w:t>
      </w:r>
    </w:p>
    <w:p w:rsidR="00AE6EAD" w:rsidRPr="00C13889" w:rsidRDefault="00AE6EA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имущество учреждения (наличие, условия эксплуатации, меры по обеспечению сохранности, обоснованность расходов на ремонт и содержание);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обязательства учреждения</w:t>
      </w:r>
      <w:r w:rsidR="00AE6EAD" w:rsidRPr="00C13889">
        <w:rPr>
          <w:rFonts w:ascii="Times New Roman" w:eastAsia="Times New Roman" w:hAnsi="Times New Roman" w:cs="Times New Roman"/>
          <w:sz w:val="24"/>
          <w:szCs w:val="24"/>
        </w:rPr>
        <w:t xml:space="preserve"> (наличие, причины образования, своевременность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погашения задолженности</w:t>
      </w:r>
      <w:r w:rsidR="00AE6EAD" w:rsidRPr="00C1388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4325D" w:rsidRPr="00C13889" w:rsidRDefault="007C1DA2" w:rsidP="00474811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трудовые отношения с работниками</w:t>
      </w:r>
      <w:r w:rsidR="00AE6EAD" w:rsidRPr="00C13889">
        <w:rPr>
          <w:rFonts w:ascii="Times New Roman" w:eastAsia="Times New Roman" w:hAnsi="Times New Roman" w:cs="Times New Roman"/>
          <w:sz w:val="24"/>
          <w:szCs w:val="24"/>
        </w:rPr>
        <w:t xml:space="preserve"> (порядок оформления приказов, правила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начисления заработной</w:t>
      </w:r>
      <w:r w:rsidR="00AE6EAD" w:rsidRPr="00C13889">
        <w:rPr>
          <w:rFonts w:ascii="Times New Roman" w:eastAsia="Times New Roman" w:hAnsi="Times New Roman" w:cs="Times New Roman"/>
          <w:sz w:val="24"/>
          <w:szCs w:val="24"/>
        </w:rPr>
        <w:t xml:space="preserve"> платы,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порядок рассмотрения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трудовых споров, </w:t>
      </w:r>
      <w:r w:rsidR="00F86A0F" w:rsidRPr="00C13889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="00F16E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норм трудового</w:t>
      </w:r>
      <w:r w:rsidR="00F16E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6A0F" w:rsidRPr="00C13889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)</w:t>
      </w:r>
      <w:r w:rsidR="0014325D" w:rsidRPr="00C138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>2. Организация внутреннего финансового контроля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2.1. Ответственность за организацию внутреннего финансового контроля возлагается на руководителя учреждения.</w:t>
      </w:r>
    </w:p>
    <w:p w:rsidR="006A5A34" w:rsidRPr="00C13889" w:rsidRDefault="0014325D" w:rsidP="006A5A34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="006A5A34" w:rsidRPr="00C13889">
        <w:rPr>
          <w:rFonts w:ascii="Times New Roman" w:hAnsi="Times New Roman"/>
          <w:sz w:val="24"/>
          <w:szCs w:val="24"/>
        </w:rPr>
        <w:t>Субъектами внутреннего финансового контроля являются лица, осуществляющие процедуры и мероприятия внутреннего финансового контроля:</w:t>
      </w:r>
    </w:p>
    <w:p w:rsidR="006A5A34" w:rsidRPr="00C13889" w:rsidRDefault="006A5A34" w:rsidP="006A5A34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3889">
        <w:rPr>
          <w:rFonts w:ascii="Times New Roman" w:hAnsi="Times New Roman"/>
          <w:sz w:val="24"/>
          <w:szCs w:val="24"/>
        </w:rPr>
        <w:t>должностные лица (работники) учреждения в соответствии со своими обязанностями;</w:t>
      </w:r>
    </w:p>
    <w:p w:rsidR="006A5A34" w:rsidRPr="00C13889" w:rsidRDefault="006A5A34" w:rsidP="006A5A34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3889">
        <w:rPr>
          <w:rFonts w:ascii="Times New Roman" w:hAnsi="Times New Roman"/>
          <w:sz w:val="24"/>
          <w:szCs w:val="24"/>
        </w:rPr>
        <w:t>комиссия по осуществлению внутреннего финансового контроля в соответствии со своими функциями и полномочиями;</w:t>
      </w:r>
    </w:p>
    <w:p w:rsidR="006A5A34" w:rsidRPr="00C13889" w:rsidRDefault="006A5A34" w:rsidP="006A5A34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3889">
        <w:rPr>
          <w:rFonts w:ascii="Times New Roman" w:hAnsi="Times New Roman"/>
          <w:sz w:val="24"/>
          <w:szCs w:val="24"/>
        </w:rPr>
        <w:t>руководитель учреждения и  его заместители.</w:t>
      </w:r>
    </w:p>
    <w:p w:rsidR="006A5A34" w:rsidRPr="00C13889" w:rsidRDefault="006A5A34" w:rsidP="006A5A34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889">
        <w:rPr>
          <w:rFonts w:ascii="Times New Roman" w:hAnsi="Times New Roman"/>
          <w:sz w:val="24"/>
          <w:szCs w:val="24"/>
        </w:rPr>
        <w:t>Субъекты внутреннего финансового контроля в рамках их компетенции и в соответствии со своими должностными обязанностями несут ответственность за разработку, документирование, внедрение, мониторинг и развитие внутреннего финансового контроля.</w:t>
      </w:r>
    </w:p>
    <w:p w:rsidR="006A5A34" w:rsidRPr="00C13889" w:rsidRDefault="006A5A34" w:rsidP="006A5A34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889">
        <w:rPr>
          <w:rFonts w:ascii="Times New Roman" w:hAnsi="Times New Roman"/>
          <w:sz w:val="24"/>
          <w:szCs w:val="24"/>
        </w:rPr>
        <w:t>Субъекты внутреннего финансового контроля, допустившие недостатки, искажения и нарушения, несут дисциплинарную ответственность в соответствии с требованиями Трудового кодекса Российской Федерации.</w:t>
      </w:r>
    </w:p>
    <w:p w:rsidR="006A5A34" w:rsidRPr="00C13889" w:rsidRDefault="006A5A34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2.3. Внутренний финансовый контроль в учреждении осуществляется в следующих видах: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1) предварительный </w:t>
      </w:r>
      <w:r w:rsidR="00D02D12" w:rsidRPr="00C13889">
        <w:rPr>
          <w:rFonts w:ascii="Times New Roman" w:eastAsia="Times New Roman" w:hAnsi="Times New Roman" w:cs="Times New Roman"/>
          <w:sz w:val="24"/>
          <w:szCs w:val="24"/>
        </w:rPr>
        <w:t xml:space="preserve">(текущий)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контроль - мероприятия, направленные на предупреждение и пресечение ошибок и (или) незаконных действий должностных лиц учреждения </w:t>
      </w: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D12" w:rsidRPr="00C1388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="00D02D12" w:rsidRPr="00C1388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D02D12" w:rsidRPr="00C13889">
        <w:rPr>
          <w:rFonts w:ascii="Times New Roman" w:eastAsia="Times New Roman" w:hAnsi="Times New Roman" w:cs="Times New Roman"/>
          <w:sz w:val="24"/>
          <w:szCs w:val="24"/>
        </w:rPr>
        <w:t xml:space="preserve"> момент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совершения факта хозяйственной жизни учреждения;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2) последующий контроль - мероприятия, направленные на установление законности действий должностных лиц учреждения после совершения факта хозяйственной жизни.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Предварительный</w:t>
      </w:r>
      <w:r w:rsidR="00D02D12" w:rsidRPr="00C13889">
        <w:rPr>
          <w:rFonts w:ascii="Times New Roman" w:eastAsia="Times New Roman" w:hAnsi="Times New Roman" w:cs="Times New Roman"/>
          <w:sz w:val="24"/>
          <w:szCs w:val="24"/>
        </w:rPr>
        <w:t xml:space="preserve"> (текущий)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контроль в учреждении </w:t>
      </w:r>
      <w:r w:rsidR="007C1DA2" w:rsidRPr="00C13889">
        <w:rPr>
          <w:rFonts w:ascii="Times New Roman" w:eastAsia="Times New Roman" w:hAnsi="Times New Roman" w:cs="Times New Roman"/>
          <w:sz w:val="24"/>
          <w:szCs w:val="24"/>
        </w:rPr>
        <w:t xml:space="preserve">систематически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осуществляется должностными лицами (работниками учреждения) в соответствии со своими должностными (функциональными) обязанностями в процессе деятельности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К мероприятиям предварительного </w:t>
      </w:r>
      <w:r w:rsidR="00D02D12" w:rsidRPr="00C13889">
        <w:rPr>
          <w:rFonts w:ascii="Times New Roman" w:eastAsia="Times New Roman" w:hAnsi="Times New Roman" w:cs="Times New Roman"/>
          <w:sz w:val="24"/>
          <w:szCs w:val="24"/>
        </w:rPr>
        <w:t xml:space="preserve">(текущего)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контроля относятся: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документов учреждения до совершения хозяйственных операций в соответствии графиком документооборота;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приемом обязательств учреждения в пределах утвержденных плановых назначений;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законности и экономической целесообразности проектов заключаемых контрактов (договоров);</w:t>
      </w:r>
    </w:p>
    <w:p w:rsidR="007C1DA2" w:rsidRPr="00C13889" w:rsidRDefault="007C1DA2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сверка данных (сверка расчетов учреждения с поставщиками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и покупателями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для подтверждения дебиторской и кредиторской задолженности,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 xml:space="preserve">сверка остатков </w:t>
      </w:r>
      <w:proofErr w:type="spellStart"/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посчетам</w:t>
      </w:r>
      <w:proofErr w:type="spellEnd"/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 xml:space="preserve"> бухгалтерского учета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с остатками  по данным  материально ответственных лиц  и т.п.);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проектов приказов руководителя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бухгалтерской, финансовой, статистической, налоговой и другой отчетности до утверждения или подписания.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Последующий контроль в учреждении осуществляется: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должностными лицами (работниками учреждения) в соответствии со своими должностными (функциональными) обязанностями в процессе жизнедеятельности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комиссией по внутреннему финансовому контролю.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К мероприятиям последующего контроля со стороны должностных лиц учреждения относятся: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первичных документов учреждения после совершения хозяйственных операций в соответствии графиком документооборота;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анализ исполнения плановых документов;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наличия имущества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проверка достоверности отражения хозяйственных операций в учете и отчетности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К мероприятиям последующего контроля со стороны комиссии 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по внутреннему финансовому контролю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учреждения относятся: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проверка финансово-хозяйственной деятельности </w:t>
      </w:r>
      <w:r w:rsidR="00294323" w:rsidRPr="00C13889">
        <w:rPr>
          <w:rFonts w:ascii="Times New Roman" w:eastAsia="Times New Roman" w:hAnsi="Times New Roman" w:cs="Times New Roman"/>
          <w:sz w:val="24"/>
          <w:szCs w:val="24"/>
        </w:rPr>
        <w:t xml:space="preserve">(далее – ФХД)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инвентаризация имущества и обязательств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2.4. 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омиссия 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по внутреннему финансовому контролю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проводит плановые и внеплановые проверки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финансово-хозяйственной деятельности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Периодичность проведения проверок</w:t>
      </w:r>
      <w:r w:rsidR="00294323" w:rsidRPr="00C13889">
        <w:rPr>
          <w:rFonts w:ascii="Times New Roman" w:eastAsia="Times New Roman" w:hAnsi="Times New Roman" w:cs="Times New Roman"/>
          <w:sz w:val="24"/>
          <w:szCs w:val="24"/>
        </w:rPr>
        <w:t xml:space="preserve"> ФХД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 xml:space="preserve"> учреждения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4325D" w:rsidRPr="009C72C0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9C72C0">
        <w:rPr>
          <w:rFonts w:ascii="Times New Roman" w:eastAsia="Times New Roman" w:hAnsi="Times New Roman" w:cs="Times New Roman"/>
          <w:sz w:val="24"/>
          <w:szCs w:val="24"/>
          <w:highlight w:val="cyan"/>
        </w:rPr>
        <w:t>плановые проверки - один раз в полгода в соответствии с утвержденным руководителем учреждения планом контрольных мероприятий на соответствующий год;</w:t>
      </w:r>
    </w:p>
    <w:p w:rsidR="0014325D" w:rsidRPr="009C72C0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9C72C0">
        <w:rPr>
          <w:rFonts w:ascii="Times New Roman" w:eastAsia="Times New Roman" w:hAnsi="Times New Roman" w:cs="Times New Roman"/>
          <w:sz w:val="24"/>
          <w:szCs w:val="24"/>
          <w:highlight w:val="cyan"/>
        </w:rPr>
        <w:t>внеплановые проверки - по мере необходимости.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2.5. Состав постоянно действующей комиссии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 по внутреннему финансовому контролю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утверждается приказом руководителя учреждения ежегодно. В приказе утверждаются: председатель комиссии, члены комиссии, срок действия полномочий комиссии.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2.6 </w:t>
      </w:r>
      <w:r w:rsidRPr="00D8556C">
        <w:rPr>
          <w:rFonts w:ascii="Times New Roman" w:eastAsia="Times New Roman" w:hAnsi="Times New Roman" w:cs="Times New Roman"/>
          <w:sz w:val="24"/>
          <w:szCs w:val="24"/>
          <w:highlight w:val="yellow"/>
        </w:rPr>
        <w:t>Проверка</w:t>
      </w:r>
      <w:r w:rsidR="00294323" w:rsidRPr="00D855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ФХД</w:t>
      </w:r>
      <w:r w:rsidRPr="00D855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учреждения назначается приказом руководителя учреждения, в котором указываются: тема проверки, проверяемый период, срок проведения проверки, состав комиссии.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2.7. 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омиссия 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по внутреннему финансовому контролю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в своей деятельности руководствуется действующим законодательством Российской Федерации, иными нормативными правовыми актами,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ставом учреждения и настоящим </w:t>
      </w:r>
      <w:r w:rsidR="00474811" w:rsidRPr="00C1388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оложением.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838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 xml:space="preserve">3. Обязанности и права </w:t>
      </w:r>
    </w:p>
    <w:p w:rsidR="0014325D" w:rsidRPr="00C13889" w:rsidRDefault="003E5838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>к</w:t>
      </w:r>
      <w:r w:rsidR="0014325D" w:rsidRPr="00C13889">
        <w:rPr>
          <w:rFonts w:ascii="Times New Roman" w:hAnsi="Times New Roman" w:cs="Times New Roman"/>
          <w:bCs/>
          <w:sz w:val="24"/>
          <w:szCs w:val="24"/>
        </w:rPr>
        <w:t>омиссии</w:t>
      </w:r>
      <w:r w:rsidRPr="00C13889">
        <w:rPr>
          <w:rFonts w:ascii="Times New Roman" w:hAnsi="Times New Roman" w:cs="Times New Roman"/>
          <w:bCs/>
          <w:sz w:val="24"/>
          <w:szCs w:val="24"/>
        </w:rPr>
        <w:t xml:space="preserve"> по внутреннему финансовому контролю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>при проведении контрольных мероприятий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sz w:val="24"/>
          <w:szCs w:val="24"/>
        </w:rPr>
        <w:t>3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.1. Председатель комиссии перед началом контрольных мероприятий подготавливает план (</w:t>
      </w:r>
      <w:proofErr w:type="gramStart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программу) 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>работы, проводит инструктаж с членами комиссии и организует изучение ими законодательства Российской Федерации, нормативных правовых актов, регулирующих финансовую и хозяйственную деятельность учреждения, ознакомляет членов комиссии с материалами предыдущих ревизий и проверок.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3.2. Председатель комиссии обязан: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определить методы и способы проведения контрольных мероприятий;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распределить направления проведения контрольных мероприятий между членами комиссии;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соблюдать профессиональную этику и конфиденциальность;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организовать проведение контрольных мероприятий в учреждении согласно утвержденному плану (программе);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осуществлять общее руководство членами комиссии в процессе проведения контрольных мероприятий;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обеспечить сохранность полученных документов, отчетов и других материалов, проверяемых в ходе контрольных мероприятий.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Председатель комиссии имеет право: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проходить во все помещения, занимаемые объектом внутреннего финансового контроля, с учетом ограничений, установленных законодательством о защите государственной тайны;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давать указания должностным лицам о представлении комиссии необходимых для проверки документов и сведений (информации);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получать от должностных, а также материально ответственных лиц учреждения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финансового контроля;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привлекать </w:t>
      </w:r>
      <w:r w:rsidR="00B3465F" w:rsidRPr="00C13889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учреждения к проведению контрольных мероприятий, служебных расследований по согласованию с руководителем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вносить предложения об устранении выявленных в ходе проведения контрольных мероприятий нарушений и недостатков.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Члены комиссии обязаны: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быть принципиальными, соблюдать профессиональную этику и конфиденциальность;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проводить контрольные мероприятия учреждения в соответствии с утвержденным планом (программой);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незамедлительно докладывать председателю комиссии о выявленных в процессе контрольных мероприятий нарушениях и злоупотреблениях;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обеспечить сохранность полученных документов, отчетов и других материалов, проверяемых в ходе контрольных мероприятий.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Члены комиссии имеют право: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проходить во все здания и помещения, занимаемые объектом внутреннего финансового контроля, с учетом ограничений, установленных законодательством о защите государственной тайны;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ходатайствовать перед председателем комиссии о представлении им необходимых для проверки документов и сведений (информации).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3.3. Руководитель и проверяемые должностные лица учреждения в процессе контрольных мероприятий обязаны: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оказывать содействие в проведении контрольных мероприятий;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представлять по требованию председателя комиссии и в установленные им сроки документы, необходимые для проверки;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давать справки и объяснения в устной и письменной форме по вопросам, возникающим в ходе проведения контрольных мероприятий.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3.4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>. К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омиссия несет ответственность за проведение контрольных мероприятий в соответствии с законодательством Российской Федерации.</w:t>
      </w:r>
    </w:p>
    <w:p w:rsidR="00F16EDD" w:rsidRDefault="00F16ED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3889">
        <w:rPr>
          <w:rFonts w:ascii="Times New Roman" w:hAnsi="Times New Roman" w:cs="Times New Roman"/>
          <w:bCs/>
          <w:sz w:val="24"/>
          <w:szCs w:val="24"/>
        </w:rPr>
        <w:t>4. Оформление результатов контрольных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hAnsi="Times New Roman" w:cs="Times New Roman"/>
          <w:bCs/>
          <w:sz w:val="24"/>
          <w:szCs w:val="24"/>
        </w:rPr>
        <w:t>мероприятий учреждения</w:t>
      </w:r>
    </w:p>
    <w:p w:rsidR="0014325D" w:rsidRPr="00C13889" w:rsidRDefault="0014325D" w:rsidP="0047481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4.1. По итогам проведения контрольных мероприятий комиссия 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по внутреннему финансовому контролю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анализирует их результаты и составляет: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при проведении плановой проверки - акт проверки ФХД учреждения за соответствующее полугодие;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при проведении внеплановой проверки - акт проверки отдельных вопросов ФХД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при проведении инвентаризации имуще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ства и обязательств – документы в соответствии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с формами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утвержденными </w:t>
      </w:r>
      <w:r w:rsidR="003104E9" w:rsidRPr="00C13889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E5838" w:rsidRPr="00C13889">
        <w:rPr>
          <w:rFonts w:ascii="Times New Roman" w:eastAsia="Times New Roman" w:hAnsi="Times New Roman" w:cs="Times New Roman"/>
          <w:sz w:val="24"/>
          <w:szCs w:val="24"/>
        </w:rPr>
        <w:t xml:space="preserve">риказом № </w:t>
      </w:r>
      <w:r w:rsidR="008E2599" w:rsidRPr="00C13889">
        <w:rPr>
          <w:rFonts w:ascii="Times New Roman" w:eastAsia="Times New Roman" w:hAnsi="Times New Roman" w:cs="Times New Roman"/>
          <w:sz w:val="24"/>
          <w:szCs w:val="24"/>
        </w:rPr>
        <w:t>52н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Акт проверки ФХД (акт проверки отдельных вопросов ФХД) учреждения составляется в двух экземплярах, подписывается председателем и членами комиссии, главным бухгалтером, руководителями структурных подразделений, в которых проводилась проверка.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Если акт проверки не подписан хотя бы одним вышеперечисленным должностным лицом, акт проверки считается недействительным.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Акт проверки ФХД должен содержать следующие сведения: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тему и объекты проверки;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срок проведения проверки;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характеристику и состояние объектов проверки;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описание выявленных нарушений и злоупотреблений, а также причины их возникновения;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выводы о состоянии ФХД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предложения по устранению выявленных нарушений, недостатков с указанием сроков и ответственных лиц.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При составлении акта должна обеспечиваться объективность, обоснованность, системность, четкость, доступность и лаконичность изложения текста.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Результаты проверки, отражаемые в акте, подтверждаются документами (копиями документов), результатами контрольных действий, объяснениями должностных и материально ответственных лиц и другими материалами, которые являются приложением к акту проверки.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Главный бухгалтер и </w:t>
      </w:r>
      <w:r w:rsidR="008E2599" w:rsidRPr="00C13889">
        <w:rPr>
          <w:rFonts w:ascii="Times New Roman" w:eastAsia="Times New Roman" w:hAnsi="Times New Roman" w:cs="Times New Roman"/>
          <w:sz w:val="24"/>
          <w:szCs w:val="24"/>
        </w:rPr>
        <w:t>работники учреждения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E2599" w:rsidRPr="00C13889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16E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которых проводилась проверка, не вправе отказаться от подписания акта. При наличии возражений к акту прикладываются письменные возражения указанных лиц.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Подписанные экземпляры актов проверки ФХД представляются председателем комиссии на утверждение руководителю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После утверждения руководителем акта проверки ФХД проводится совещание о подведении итогов проверки ФХД учреждения с привлечением должностных лиц, </w:t>
      </w:r>
      <w:r w:rsidR="00B3465F" w:rsidRPr="00C13889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руководителем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lastRenderedPageBreak/>
        <w:t>На основании утвержденного акта проверки и проведенного совещания издается приказ руководителя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Первый экземпляр акта проверки ФХД</w:t>
      </w:r>
      <w:r w:rsidR="00F16E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>учреждения хранится в делопроизводстве учреждения, второй - в бухгалтерии.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4.2. О выполнении предложений, вынесенных в акте проверки, ответственные лица докладывают в письменной форме председателю комиссии. Председатель комиссии обобщает полученные материалы по устранению нарушений (недостатков) и представляет письменный доклад руководителю учреждения. Доклад об устранении выявленных нарушений (недостатков) хранится в делопроизводстве учреждения, копия - у главного бухгалтера учреждения.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4.3. По окончании года комиссия представляет руководителю учреждения отчет о проделанной работе.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В отчете отражаются: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сведения </w:t>
      </w:r>
      <w:proofErr w:type="gramStart"/>
      <w:r w:rsidR="00B3465F" w:rsidRPr="00C1388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F16E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3465F" w:rsidRPr="00C13889">
        <w:rPr>
          <w:rFonts w:ascii="Times New Roman" w:eastAsia="Times New Roman" w:hAnsi="Times New Roman" w:cs="Times New Roman"/>
          <w:sz w:val="24"/>
          <w:szCs w:val="24"/>
        </w:rPr>
        <w:t>проведенных</w:t>
      </w:r>
      <w:proofErr w:type="gramEnd"/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плановых и внеплановых контрольных мероприятий учреждения;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результаты контрольных мероприятий за отчетный период;</w:t>
      </w:r>
    </w:p>
    <w:p w:rsidR="0014325D" w:rsidRPr="00C13889" w:rsidRDefault="00B3465F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</w:t>
      </w:r>
      <w:r w:rsidR="0014325D" w:rsidRPr="00C13889">
        <w:rPr>
          <w:rFonts w:ascii="Times New Roman" w:eastAsia="Times New Roman" w:hAnsi="Times New Roman" w:cs="Times New Roman"/>
          <w:sz w:val="24"/>
          <w:szCs w:val="24"/>
        </w:rPr>
        <w:t>анализ выявленных нарушений (недостатков) по сравнению с предыдущим периодом;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сведения о </w:t>
      </w:r>
      <w:r w:rsidR="00B3465F" w:rsidRPr="00C13889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мер </w:t>
      </w:r>
      <w:r w:rsidR="00B3465F" w:rsidRPr="00C1388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13889">
        <w:rPr>
          <w:rFonts w:ascii="Times New Roman" w:eastAsia="Times New Roman" w:hAnsi="Times New Roman" w:cs="Times New Roman"/>
          <w:sz w:val="24"/>
          <w:szCs w:val="24"/>
        </w:rPr>
        <w:t xml:space="preserve"> устранению выявленных нарушений и недостатков;</w:t>
      </w:r>
    </w:p>
    <w:p w:rsidR="0014325D" w:rsidRPr="00C13889" w:rsidRDefault="0014325D" w:rsidP="00474811">
      <w:pPr>
        <w:pStyle w:val="a3"/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вывод о состоянии ФХД учреждения за отчетный период.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889">
        <w:rPr>
          <w:rFonts w:ascii="Times New Roman" w:eastAsia="Times New Roman" w:hAnsi="Times New Roman" w:cs="Times New Roman"/>
          <w:sz w:val="24"/>
          <w:szCs w:val="24"/>
        </w:rPr>
        <w:t>По итогам года руководитель учреждения проводит совещание о состоянии ФХД учреждения за соответствующий период.</w:t>
      </w:r>
    </w:p>
    <w:p w:rsidR="0014325D" w:rsidRPr="00C13889" w:rsidRDefault="0014325D" w:rsidP="00474811">
      <w:pPr>
        <w:keepNext/>
        <w:keepLines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25D" w:rsidRPr="00C13889" w:rsidRDefault="0014325D" w:rsidP="0014325D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14325D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325D" w:rsidRPr="00C13889" w:rsidRDefault="0014325D" w:rsidP="0014325D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sectPr w:rsidR="0014325D" w:rsidRPr="00C13889" w:rsidSect="00C13889">
      <w:headerReference w:type="default" r:id="rId10"/>
      <w:pgSz w:w="11906" w:h="16838"/>
      <w:pgMar w:top="567" w:right="39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7D8" w:rsidRDefault="005927D8" w:rsidP="003104E9">
      <w:pPr>
        <w:spacing w:after="0" w:line="240" w:lineRule="auto"/>
      </w:pPr>
      <w:r>
        <w:separator/>
      </w:r>
    </w:p>
  </w:endnote>
  <w:endnote w:type="continuationSeparator" w:id="0">
    <w:p w:rsidR="005927D8" w:rsidRDefault="005927D8" w:rsidP="0031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7D8" w:rsidRDefault="005927D8" w:rsidP="003104E9">
      <w:pPr>
        <w:spacing w:after="0" w:line="240" w:lineRule="auto"/>
      </w:pPr>
      <w:r>
        <w:separator/>
      </w:r>
    </w:p>
  </w:footnote>
  <w:footnote w:type="continuationSeparator" w:id="0">
    <w:p w:rsidR="005927D8" w:rsidRDefault="005927D8" w:rsidP="0031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4181102"/>
      <w:docPartObj>
        <w:docPartGallery w:val="Page Numbers (Top of Page)"/>
        <w:docPartUnique/>
      </w:docPartObj>
    </w:sdtPr>
    <w:sdtEndPr/>
    <w:sdtContent>
      <w:p w:rsidR="003104E9" w:rsidRDefault="008A2F64">
        <w:pPr>
          <w:pStyle w:val="a6"/>
          <w:jc w:val="center"/>
        </w:pPr>
        <w:r>
          <w:fldChar w:fldCharType="begin"/>
        </w:r>
        <w:r w:rsidR="003104E9">
          <w:instrText>PAGE   \* MERGEFORMAT</w:instrText>
        </w:r>
        <w:r>
          <w:fldChar w:fldCharType="separate"/>
        </w:r>
        <w:r w:rsidR="00F16EDD">
          <w:rPr>
            <w:noProof/>
          </w:rPr>
          <w:t>2</w:t>
        </w:r>
        <w:r>
          <w:fldChar w:fldCharType="end"/>
        </w:r>
      </w:p>
    </w:sdtContent>
  </w:sdt>
  <w:p w:rsidR="003104E9" w:rsidRDefault="003104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1CA"/>
    <w:multiLevelType w:val="hybridMultilevel"/>
    <w:tmpl w:val="4744859A"/>
    <w:lvl w:ilvl="0" w:tplc="00000005">
      <w:start w:val="1"/>
      <w:numFmt w:val="bullet"/>
      <w:lvlText w:val="−"/>
      <w:lvlJc w:val="left"/>
      <w:pPr>
        <w:ind w:left="720" w:hanging="360"/>
      </w:pPr>
      <w:rPr>
        <w:rFonts w:ascii="Calibri" w:hAnsi="Calibri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21FA9"/>
    <w:multiLevelType w:val="hybridMultilevel"/>
    <w:tmpl w:val="BC9C583A"/>
    <w:lvl w:ilvl="0" w:tplc="00000005">
      <w:start w:val="1"/>
      <w:numFmt w:val="bullet"/>
      <w:lvlText w:val="−"/>
      <w:lvlJc w:val="left"/>
      <w:pPr>
        <w:ind w:left="720" w:hanging="360"/>
      </w:pPr>
      <w:rPr>
        <w:rFonts w:ascii="Calibri" w:hAnsi="Calibri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5D"/>
    <w:rsid w:val="00006888"/>
    <w:rsid w:val="00017E8E"/>
    <w:rsid w:val="00037124"/>
    <w:rsid w:val="00093777"/>
    <w:rsid w:val="000B624B"/>
    <w:rsid w:val="000D4925"/>
    <w:rsid w:val="0014325D"/>
    <w:rsid w:val="001E25E3"/>
    <w:rsid w:val="00233DA8"/>
    <w:rsid w:val="00256993"/>
    <w:rsid w:val="00294323"/>
    <w:rsid w:val="002C5720"/>
    <w:rsid w:val="003104E9"/>
    <w:rsid w:val="00332220"/>
    <w:rsid w:val="003A0E17"/>
    <w:rsid w:val="003E5838"/>
    <w:rsid w:val="00474811"/>
    <w:rsid w:val="004B3201"/>
    <w:rsid w:val="00514732"/>
    <w:rsid w:val="00574565"/>
    <w:rsid w:val="005927D8"/>
    <w:rsid w:val="006A5A34"/>
    <w:rsid w:val="006B0A09"/>
    <w:rsid w:val="006D2827"/>
    <w:rsid w:val="00713080"/>
    <w:rsid w:val="00726B67"/>
    <w:rsid w:val="00732011"/>
    <w:rsid w:val="00737D44"/>
    <w:rsid w:val="007C1DA2"/>
    <w:rsid w:val="008702A4"/>
    <w:rsid w:val="008A2F64"/>
    <w:rsid w:val="008A50E5"/>
    <w:rsid w:val="008C219C"/>
    <w:rsid w:val="008E2599"/>
    <w:rsid w:val="00903F14"/>
    <w:rsid w:val="00964921"/>
    <w:rsid w:val="009C72C0"/>
    <w:rsid w:val="00A46C72"/>
    <w:rsid w:val="00A64DBB"/>
    <w:rsid w:val="00A71387"/>
    <w:rsid w:val="00A82ED4"/>
    <w:rsid w:val="00A86F3E"/>
    <w:rsid w:val="00AE6EAD"/>
    <w:rsid w:val="00AF7638"/>
    <w:rsid w:val="00B3465F"/>
    <w:rsid w:val="00B949EE"/>
    <w:rsid w:val="00BF102F"/>
    <w:rsid w:val="00C13889"/>
    <w:rsid w:val="00C421A8"/>
    <w:rsid w:val="00C456AB"/>
    <w:rsid w:val="00CE3737"/>
    <w:rsid w:val="00D02D12"/>
    <w:rsid w:val="00D8556C"/>
    <w:rsid w:val="00EF3725"/>
    <w:rsid w:val="00F05328"/>
    <w:rsid w:val="00F16EDD"/>
    <w:rsid w:val="00F25CAD"/>
    <w:rsid w:val="00F62402"/>
    <w:rsid w:val="00F86A0F"/>
    <w:rsid w:val="00FB1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32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481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10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04E9"/>
  </w:style>
  <w:style w:type="paragraph" w:styleId="a8">
    <w:name w:val="footer"/>
    <w:basedOn w:val="a"/>
    <w:link w:val="a9"/>
    <w:uiPriority w:val="99"/>
    <w:unhideWhenUsed/>
    <w:rsid w:val="00310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04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32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481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10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04E9"/>
  </w:style>
  <w:style w:type="paragraph" w:styleId="a8">
    <w:name w:val="footer"/>
    <w:basedOn w:val="a"/>
    <w:link w:val="a9"/>
    <w:uiPriority w:val="99"/>
    <w:unhideWhenUsed/>
    <w:rsid w:val="00310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0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F57AF86D567928F1D2C616B6A48647172C593EE2076C505DA7D6230FP6I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5B48A-3E30-4610-8717-E03E41B8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2024-03-15T05:20:00Z</cp:lastPrinted>
  <dcterms:created xsi:type="dcterms:W3CDTF">2025-01-17T10:20:00Z</dcterms:created>
  <dcterms:modified xsi:type="dcterms:W3CDTF">2025-01-17T10:20:00Z</dcterms:modified>
</cp:coreProperties>
</file>